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3E001" w14:textId="2F04D790" w:rsidR="00336468" w:rsidRDefault="00336468" w:rsidP="00AF0711">
      <w:pPr>
        <w:jc w:val="center"/>
        <w:rPr>
          <w:rFonts w:ascii="Lato Light" w:hAnsi="Lato Light"/>
        </w:rPr>
      </w:pPr>
    </w:p>
    <w:p w14:paraId="2E2A38FB" w14:textId="4CE950CB" w:rsidR="007C745F" w:rsidRPr="007C745F" w:rsidRDefault="00AF0711" w:rsidP="007C745F">
      <w:pPr>
        <w:jc w:val="center"/>
        <w:rPr>
          <w:rFonts w:ascii="Lato Light" w:hAnsi="Lato Light"/>
          <w:b/>
          <w:bCs/>
          <w:sz w:val="20"/>
          <w:szCs w:val="20"/>
        </w:rPr>
      </w:pPr>
      <w:r w:rsidRPr="005B0F5A">
        <w:rPr>
          <w:rFonts w:ascii="Lato Light" w:hAnsi="Lato Light"/>
          <w:b/>
          <w:bCs/>
          <w:sz w:val="20"/>
          <w:szCs w:val="20"/>
        </w:rPr>
        <w:t>FOR IMMEDIATE RELEASE</w:t>
      </w:r>
    </w:p>
    <w:p w14:paraId="24D8B88C" w14:textId="5136C9BA" w:rsidR="007C745F" w:rsidRPr="007C745F" w:rsidRDefault="007C745F" w:rsidP="007C745F">
      <w:pPr>
        <w:jc w:val="center"/>
        <w:rPr>
          <w:rFonts w:ascii="Lato Light" w:hAnsi="Lato Light"/>
          <w:b/>
          <w:bCs/>
          <w:i/>
          <w:iCs/>
          <w:sz w:val="24"/>
          <w:szCs w:val="24"/>
        </w:rPr>
      </w:pPr>
      <w:r w:rsidRPr="007C745F">
        <w:rPr>
          <w:rFonts w:ascii="Lato Light" w:hAnsi="Lato Light"/>
          <w:b/>
          <w:bCs/>
          <w:i/>
          <w:iCs/>
          <w:sz w:val="24"/>
          <w:szCs w:val="24"/>
        </w:rPr>
        <w:t>Groundbreaking Ceremony Held for Laramie Rotary Clubs Park at Grand</w:t>
      </w:r>
      <w:r w:rsidR="00D0389A">
        <w:rPr>
          <w:rFonts w:ascii="Lato Light" w:hAnsi="Lato Light"/>
          <w:b/>
          <w:bCs/>
          <w:i/>
          <w:iCs/>
          <w:sz w:val="24"/>
          <w:szCs w:val="24"/>
        </w:rPr>
        <w:t xml:space="preserve"> V</w:t>
      </w:r>
      <w:r w:rsidRPr="007C745F">
        <w:rPr>
          <w:rFonts w:ascii="Lato Light" w:hAnsi="Lato Light"/>
          <w:b/>
          <w:bCs/>
          <w:i/>
          <w:iCs/>
          <w:sz w:val="24"/>
          <w:szCs w:val="24"/>
        </w:rPr>
        <w:t>iew Heights</w:t>
      </w:r>
    </w:p>
    <w:p w14:paraId="292C91A7" w14:textId="77777777" w:rsidR="007C745F" w:rsidRPr="007C745F" w:rsidRDefault="007C745F" w:rsidP="007C745F">
      <w:pPr>
        <w:rPr>
          <w:rFonts w:ascii="Lato Light" w:hAnsi="Lato Light"/>
          <w:sz w:val="24"/>
          <w:szCs w:val="24"/>
        </w:rPr>
      </w:pPr>
    </w:p>
    <w:p w14:paraId="7CA9F9E2" w14:textId="24CCE442" w:rsidR="007C745F" w:rsidRPr="007C745F" w:rsidRDefault="007C745F" w:rsidP="007C745F">
      <w:pPr>
        <w:rPr>
          <w:rFonts w:ascii="Lato Light" w:hAnsi="Lato Light"/>
          <w:sz w:val="24"/>
          <w:szCs w:val="24"/>
        </w:rPr>
      </w:pPr>
      <w:r w:rsidRPr="007C745F">
        <w:rPr>
          <w:rFonts w:ascii="Lato Light" w:hAnsi="Lato Light"/>
          <w:b/>
          <w:bCs/>
          <w:sz w:val="24"/>
          <w:szCs w:val="24"/>
        </w:rPr>
        <w:t>Laramie, WY – August 22, 2024</w:t>
      </w:r>
      <w:r w:rsidRPr="007C745F">
        <w:rPr>
          <w:rFonts w:ascii="Lato Light" w:hAnsi="Lato Light"/>
          <w:sz w:val="24"/>
          <w:szCs w:val="24"/>
        </w:rPr>
        <w:t xml:space="preserve"> – The City of Laramie, in partnership with the </w:t>
      </w:r>
      <w:r>
        <w:rPr>
          <w:rFonts w:ascii="Lato Light" w:hAnsi="Lato Light"/>
          <w:sz w:val="24"/>
          <w:szCs w:val="24"/>
        </w:rPr>
        <w:t>Rotary Club of Laramie and Laramie Sunrise Rotary Club</w:t>
      </w:r>
      <w:r w:rsidRPr="007C745F">
        <w:rPr>
          <w:rFonts w:ascii="Lato Light" w:hAnsi="Lato Light"/>
          <w:sz w:val="24"/>
          <w:szCs w:val="24"/>
        </w:rPr>
        <w:t>, celebrated the official groundbreaking of the Laramie Rotary Clubs Park at Grand</w:t>
      </w:r>
      <w:r w:rsidR="00D0389A">
        <w:rPr>
          <w:rFonts w:ascii="Lato Light" w:hAnsi="Lato Light"/>
          <w:sz w:val="24"/>
          <w:szCs w:val="24"/>
        </w:rPr>
        <w:t xml:space="preserve"> V</w:t>
      </w:r>
      <w:r w:rsidRPr="007C745F">
        <w:rPr>
          <w:rFonts w:ascii="Lato Light" w:hAnsi="Lato Light"/>
          <w:sz w:val="24"/>
          <w:szCs w:val="24"/>
        </w:rPr>
        <w:t>iew Heights this morning. The event, held at 9:00 AM, marked a significant milestone in the development of a much-anticipated community space in the Grand</w:t>
      </w:r>
      <w:r w:rsidR="00D0389A">
        <w:rPr>
          <w:rFonts w:ascii="Lato Light" w:hAnsi="Lato Light"/>
          <w:sz w:val="24"/>
          <w:szCs w:val="24"/>
        </w:rPr>
        <w:t xml:space="preserve"> V</w:t>
      </w:r>
      <w:r w:rsidRPr="007C745F">
        <w:rPr>
          <w:rFonts w:ascii="Lato Light" w:hAnsi="Lato Light"/>
          <w:sz w:val="24"/>
          <w:szCs w:val="24"/>
        </w:rPr>
        <w:t>iew Heights neighborhood.</w:t>
      </w:r>
    </w:p>
    <w:p w14:paraId="16599DB4" w14:textId="096FB5CF" w:rsidR="007C745F" w:rsidRPr="007C745F" w:rsidRDefault="007C745F" w:rsidP="007C745F">
      <w:pPr>
        <w:rPr>
          <w:rFonts w:ascii="Lato Light" w:hAnsi="Lato Light"/>
          <w:sz w:val="24"/>
          <w:szCs w:val="24"/>
        </w:rPr>
      </w:pPr>
      <w:r w:rsidRPr="007C745F">
        <w:rPr>
          <w:rFonts w:ascii="Lato Light" w:hAnsi="Lato Light"/>
          <w:sz w:val="24"/>
          <w:szCs w:val="24"/>
        </w:rPr>
        <w:t xml:space="preserve">The groundbreaking ceremony was attended by an array of community leaders and stakeholders, including City Council Members, representatives from both </w:t>
      </w:r>
      <w:r>
        <w:rPr>
          <w:rFonts w:ascii="Lato Light" w:hAnsi="Lato Light"/>
          <w:sz w:val="24"/>
          <w:szCs w:val="24"/>
        </w:rPr>
        <w:t>Rotary Clubs</w:t>
      </w:r>
      <w:r w:rsidRPr="007C745F">
        <w:rPr>
          <w:rFonts w:ascii="Lato Light" w:hAnsi="Lato Light"/>
          <w:sz w:val="24"/>
          <w:szCs w:val="24"/>
        </w:rPr>
        <w:t>, City of Laramie and Laramie Parks and Recreation staff, and a representative from Big Huhnks Excavation Inc., the contractor selected for the project.</w:t>
      </w:r>
    </w:p>
    <w:p w14:paraId="3883C7DC" w14:textId="5776D015" w:rsidR="007C745F" w:rsidRPr="007C745F" w:rsidRDefault="00A34FD8" w:rsidP="007C745F">
      <w:pPr>
        <w:rPr>
          <w:rFonts w:ascii="Lato Light" w:hAnsi="Lato Light"/>
          <w:sz w:val="24"/>
          <w:szCs w:val="24"/>
        </w:rPr>
      </w:pPr>
      <w:r>
        <w:rPr>
          <w:rFonts w:ascii="Lato Light" w:hAnsi="Lato Light"/>
          <w:sz w:val="24"/>
          <w:szCs w:val="24"/>
        </w:rPr>
        <w:t>Randi Downham</w:t>
      </w:r>
      <w:r w:rsidRPr="007C745F">
        <w:rPr>
          <w:rFonts w:ascii="Lato Light" w:hAnsi="Lato Light"/>
          <w:sz w:val="24"/>
          <w:szCs w:val="24"/>
        </w:rPr>
        <w:t>,</w:t>
      </w:r>
      <w:r>
        <w:rPr>
          <w:rFonts w:ascii="Lato Light" w:hAnsi="Lato Light"/>
          <w:sz w:val="24"/>
          <w:szCs w:val="24"/>
        </w:rPr>
        <w:t xml:space="preserve"> former</w:t>
      </w:r>
      <w:r w:rsidRPr="007C745F">
        <w:rPr>
          <w:rFonts w:ascii="Lato Light" w:hAnsi="Lato Light"/>
          <w:sz w:val="24"/>
          <w:szCs w:val="24"/>
        </w:rPr>
        <w:t xml:space="preserve"> President of the Rotary Club of Laramie, and Larry Struempf, President of Laramie Sunrise Rotary, both spoke about the importance of the project to the Rotary Clubs and the broader community. “We’re thrilled to see the hard work and collaboration between the City, the Rotary Clubs, and our community partners come to fruition</w:t>
      </w:r>
      <w:r>
        <w:rPr>
          <w:rFonts w:ascii="Lato Light" w:hAnsi="Lato Light"/>
          <w:sz w:val="24"/>
          <w:szCs w:val="24"/>
        </w:rPr>
        <w:t xml:space="preserve">,” remarked Struempf during his speech at the ceremony. Downham added, </w:t>
      </w:r>
      <w:r w:rsidR="007C745F" w:rsidRPr="007C745F">
        <w:rPr>
          <w:rFonts w:ascii="Lato Light" w:hAnsi="Lato Light"/>
          <w:sz w:val="24"/>
          <w:szCs w:val="24"/>
        </w:rPr>
        <w:t>“This park has been a long time coming, and it’s a great day for the residents of Grand</w:t>
      </w:r>
      <w:r w:rsidR="00D0389A">
        <w:rPr>
          <w:rFonts w:ascii="Lato Light" w:hAnsi="Lato Light"/>
          <w:sz w:val="24"/>
          <w:szCs w:val="24"/>
        </w:rPr>
        <w:t xml:space="preserve"> V</w:t>
      </w:r>
      <w:r w:rsidR="007C745F" w:rsidRPr="007C745F">
        <w:rPr>
          <w:rFonts w:ascii="Lato Light" w:hAnsi="Lato Light"/>
          <w:sz w:val="24"/>
          <w:szCs w:val="24"/>
        </w:rPr>
        <w:t>iew Heights.</w:t>
      </w:r>
      <w:r>
        <w:rPr>
          <w:rFonts w:ascii="Lato Light" w:hAnsi="Lato Light"/>
          <w:sz w:val="24"/>
          <w:szCs w:val="24"/>
        </w:rPr>
        <w:t>”</w:t>
      </w:r>
      <w:r w:rsidR="007C745F" w:rsidRPr="007C745F">
        <w:rPr>
          <w:rFonts w:ascii="Lato Light" w:hAnsi="Lato Light"/>
          <w:sz w:val="24"/>
          <w:szCs w:val="24"/>
        </w:rPr>
        <w:t xml:space="preserve"> </w:t>
      </w:r>
    </w:p>
    <w:p w14:paraId="67B63359" w14:textId="65A3F408" w:rsidR="007C745F" w:rsidRPr="007C745F" w:rsidRDefault="007C745F" w:rsidP="007C745F">
      <w:pPr>
        <w:rPr>
          <w:rFonts w:ascii="Lato Light" w:hAnsi="Lato Light"/>
          <w:sz w:val="24"/>
          <w:szCs w:val="24"/>
        </w:rPr>
      </w:pPr>
      <w:r w:rsidRPr="007C745F">
        <w:rPr>
          <w:rFonts w:ascii="Lato Light" w:hAnsi="Lato Light"/>
          <w:sz w:val="24"/>
          <w:szCs w:val="24"/>
        </w:rPr>
        <w:t>The park, named in recognition of the Laramie Rotary Clubs' significant contributions to its planning and design, will feature a range of amenities including playground equipment, a shelter, a plaza, a dog park, site improvements, a restroom, and green space. Additionally, a crosswalk will be installed on Bill Nye Avenue to ensure safe access for residents and visitors.</w:t>
      </w:r>
    </w:p>
    <w:p w14:paraId="5AD84631" w14:textId="1F69E79E" w:rsidR="007C745F" w:rsidRPr="007C745F" w:rsidRDefault="007C745F" w:rsidP="007C745F">
      <w:pPr>
        <w:rPr>
          <w:rFonts w:ascii="Lato Light" w:hAnsi="Lato Light"/>
          <w:sz w:val="24"/>
          <w:szCs w:val="24"/>
        </w:rPr>
      </w:pPr>
      <w:r w:rsidRPr="007C745F">
        <w:rPr>
          <w:rFonts w:ascii="Lato Light" w:hAnsi="Lato Light"/>
          <w:sz w:val="24"/>
          <w:szCs w:val="24"/>
        </w:rPr>
        <w:t>Construction of the park</w:t>
      </w:r>
      <w:r w:rsidR="00A34FD8">
        <w:rPr>
          <w:rFonts w:ascii="Lato Light" w:hAnsi="Lato Light"/>
          <w:sz w:val="24"/>
          <w:szCs w:val="24"/>
        </w:rPr>
        <w:t xml:space="preserve"> has just begun</w:t>
      </w:r>
      <w:r w:rsidRPr="007C745F">
        <w:rPr>
          <w:rFonts w:ascii="Lato Light" w:hAnsi="Lato Light"/>
          <w:sz w:val="24"/>
          <w:szCs w:val="24"/>
        </w:rPr>
        <w:t xml:space="preserve">, with Big Huhnks Excavation Inc. leading the project. The $1.65 million development is being funded through a combination of the Special Purpose Tax 2018 Fund, a federal Land and Water Conservation Fund (LWCF) grant, and </w:t>
      </w:r>
      <w:r>
        <w:rPr>
          <w:rFonts w:ascii="Lato Light" w:hAnsi="Lato Light"/>
          <w:sz w:val="24"/>
          <w:szCs w:val="24"/>
        </w:rPr>
        <w:t>park-in-lieu</w:t>
      </w:r>
      <w:r w:rsidRPr="007C745F">
        <w:rPr>
          <w:rFonts w:ascii="Lato Light" w:hAnsi="Lato Light"/>
          <w:sz w:val="24"/>
          <w:szCs w:val="24"/>
        </w:rPr>
        <w:t xml:space="preserve"> fees from local development.</w:t>
      </w:r>
    </w:p>
    <w:p w14:paraId="2AD68166" w14:textId="68ED2AAB" w:rsidR="007C745F" w:rsidRPr="007C745F" w:rsidRDefault="007C745F" w:rsidP="007C745F">
      <w:pPr>
        <w:rPr>
          <w:rFonts w:ascii="Lato Light" w:hAnsi="Lato Light"/>
          <w:sz w:val="24"/>
          <w:szCs w:val="24"/>
        </w:rPr>
      </w:pPr>
      <w:r w:rsidRPr="007C745F">
        <w:rPr>
          <w:rFonts w:ascii="Lato Light" w:hAnsi="Lato Light"/>
          <w:sz w:val="24"/>
          <w:szCs w:val="24"/>
        </w:rPr>
        <w:t>Among the attendees was Rylan Lange, a young resident of the Grand</w:t>
      </w:r>
      <w:r w:rsidR="00D0389A">
        <w:rPr>
          <w:rFonts w:ascii="Lato Light" w:hAnsi="Lato Light"/>
          <w:sz w:val="24"/>
          <w:szCs w:val="24"/>
        </w:rPr>
        <w:t xml:space="preserve"> V</w:t>
      </w:r>
      <w:r w:rsidRPr="007C745F">
        <w:rPr>
          <w:rFonts w:ascii="Lato Light" w:hAnsi="Lato Light"/>
          <w:sz w:val="24"/>
          <w:szCs w:val="24"/>
        </w:rPr>
        <w:t>iew Heights neighborhood, who expressed his excitement about the new park. “I’m really looking forward to the playground equipment and having a park in my neighborhood,” Rylan said, capturing the enthusiasm shared by many local families.</w:t>
      </w:r>
    </w:p>
    <w:p w14:paraId="182520E1" w14:textId="17234CE3" w:rsidR="007C745F" w:rsidRPr="007C745F" w:rsidRDefault="007C745F" w:rsidP="007C745F">
      <w:pPr>
        <w:rPr>
          <w:rFonts w:ascii="Lato Light" w:hAnsi="Lato Light"/>
          <w:sz w:val="24"/>
          <w:szCs w:val="24"/>
        </w:rPr>
      </w:pPr>
      <w:r w:rsidRPr="007C745F">
        <w:rPr>
          <w:rFonts w:ascii="Lato Light" w:hAnsi="Lato Light"/>
          <w:sz w:val="24"/>
          <w:szCs w:val="24"/>
        </w:rPr>
        <w:lastRenderedPageBreak/>
        <w:t>The new park is expected to be a vibrant gathering space for the community, providing much-needed recreational opportunities for residents of all ages. The City of Laramie and the Laramie Rotary Clubs look forward to the continued development of the park and the positive impact it will have on the Grand</w:t>
      </w:r>
      <w:r w:rsidR="00D0389A">
        <w:rPr>
          <w:rFonts w:ascii="Lato Light" w:hAnsi="Lato Light"/>
          <w:sz w:val="24"/>
          <w:szCs w:val="24"/>
        </w:rPr>
        <w:t xml:space="preserve"> V</w:t>
      </w:r>
      <w:r w:rsidRPr="007C745F">
        <w:rPr>
          <w:rFonts w:ascii="Lato Light" w:hAnsi="Lato Light"/>
          <w:sz w:val="24"/>
          <w:szCs w:val="24"/>
        </w:rPr>
        <w:t>iew Heights neighborhood.</w:t>
      </w:r>
    </w:p>
    <w:p w14:paraId="186E9FD5" w14:textId="40494CFA" w:rsidR="007D2012" w:rsidRDefault="007C745F" w:rsidP="007D2012">
      <w:pPr>
        <w:rPr>
          <w:rFonts w:ascii="Lato Light" w:hAnsi="Lato Light"/>
          <w:sz w:val="24"/>
          <w:szCs w:val="24"/>
        </w:rPr>
      </w:pPr>
      <w:r w:rsidRPr="007C745F">
        <w:rPr>
          <w:rFonts w:ascii="Lato Light" w:hAnsi="Lato Light"/>
          <w:sz w:val="24"/>
          <w:szCs w:val="24"/>
        </w:rPr>
        <w:t>For more information on the Laramie Rotary Clubs Park and to stay updated on the project’s progress, please visit https://cityoflaramie.org/1191/Laramie-Rotary-Clubs-Park</w:t>
      </w:r>
      <w:r>
        <w:rPr>
          <w:rFonts w:ascii="Lato Light" w:hAnsi="Lato Light"/>
          <w:sz w:val="24"/>
          <w:szCs w:val="24"/>
        </w:rPr>
        <w:t>.</w:t>
      </w:r>
    </w:p>
    <w:p w14:paraId="7F659852" w14:textId="3E22AB38" w:rsidR="00450C1B" w:rsidRDefault="00840F68" w:rsidP="00840F68">
      <w:pPr>
        <w:jc w:val="center"/>
        <w:rPr>
          <w:rFonts w:ascii="Lato Light" w:hAnsi="Lato Light"/>
          <w:sz w:val="24"/>
          <w:szCs w:val="24"/>
        </w:rPr>
      </w:pPr>
      <w:r>
        <w:rPr>
          <w:rFonts w:ascii="Lato Light" w:hAnsi="Lato Light"/>
          <w:sz w:val="24"/>
          <w:szCs w:val="24"/>
        </w:rPr>
        <w:t>###</w:t>
      </w:r>
    </w:p>
    <w:p w14:paraId="57318499" w14:textId="77777777" w:rsidR="007C745F" w:rsidRDefault="007C745F" w:rsidP="00840F68">
      <w:pPr>
        <w:jc w:val="center"/>
        <w:rPr>
          <w:rFonts w:ascii="Lato Light" w:hAnsi="Lato Light"/>
          <w:sz w:val="24"/>
          <w:szCs w:val="24"/>
        </w:rPr>
      </w:pPr>
    </w:p>
    <w:p w14:paraId="2E7709BB" w14:textId="1D107EED" w:rsidR="007C745F" w:rsidRDefault="007C745F" w:rsidP="00840F68">
      <w:pPr>
        <w:jc w:val="center"/>
        <w:rPr>
          <w:rFonts w:ascii="Lato Light" w:hAnsi="Lato Light"/>
          <w:sz w:val="24"/>
          <w:szCs w:val="24"/>
        </w:rPr>
      </w:pPr>
      <w:r>
        <w:rPr>
          <w:rFonts w:ascii="Lato Light" w:hAnsi="Lato Light"/>
          <w:noProof/>
          <w:sz w:val="24"/>
          <w:szCs w:val="24"/>
        </w:rPr>
        <w:drawing>
          <wp:inline distT="0" distB="0" distL="0" distR="0" wp14:anchorId="1CE1FF99" wp14:editId="6D775A7E">
            <wp:extent cx="5943600" cy="3962400"/>
            <wp:effectExtent l="0" t="0" r="0" b="0"/>
            <wp:docPr id="2" name="Picture 2" descr="A group of people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holding a sig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9A71C88" w14:textId="029D73FD" w:rsidR="007C745F" w:rsidRDefault="007C745F" w:rsidP="00840F68">
      <w:pPr>
        <w:jc w:val="center"/>
        <w:rPr>
          <w:rFonts w:ascii="Lato Light" w:hAnsi="Lato Light"/>
          <w:sz w:val="24"/>
          <w:szCs w:val="24"/>
        </w:rPr>
      </w:pPr>
      <w:r>
        <w:rPr>
          <w:rFonts w:ascii="Lato Light" w:hAnsi="Lato Light"/>
          <w:sz w:val="24"/>
          <w:szCs w:val="24"/>
        </w:rPr>
        <w:t>Left to right: Randi Downham, former President of the Rotary Club of Laramie; Brian Harrington and daughter, Mayor of the City of Laramie City Council; Dr. Larry Struempf, President of the Sunrise Rotary Club; Tara Smith, Big Huhnks Excavation; Sharon Cumbie, City of Laramie City Council Vice-Mayor; Micah Richardson, City of Laramie City Councilor; Pat Gabriel, City of Laramie City Councilor</w:t>
      </w:r>
    </w:p>
    <w:p w14:paraId="1E7FED41" w14:textId="77777777" w:rsidR="00D0389A" w:rsidRDefault="00D0389A" w:rsidP="00840F68">
      <w:pPr>
        <w:jc w:val="center"/>
        <w:rPr>
          <w:rFonts w:ascii="Lato Light" w:hAnsi="Lato Light"/>
          <w:sz w:val="24"/>
          <w:szCs w:val="24"/>
        </w:rPr>
      </w:pPr>
    </w:p>
    <w:p w14:paraId="0050100C" w14:textId="5F652885" w:rsidR="00D0389A" w:rsidRDefault="00D0389A" w:rsidP="00840F68">
      <w:pPr>
        <w:jc w:val="center"/>
        <w:rPr>
          <w:rFonts w:ascii="Lato Light" w:hAnsi="Lato Light"/>
          <w:sz w:val="24"/>
          <w:szCs w:val="24"/>
        </w:rPr>
      </w:pPr>
      <w:r>
        <w:rPr>
          <w:rFonts w:ascii="Lato Light" w:hAnsi="Lato Light"/>
          <w:noProof/>
          <w:sz w:val="24"/>
          <w:szCs w:val="24"/>
        </w:rPr>
        <w:lastRenderedPageBreak/>
        <w:drawing>
          <wp:inline distT="0" distB="0" distL="0" distR="0" wp14:anchorId="46D05F92" wp14:editId="571AD940">
            <wp:extent cx="5943600" cy="3883025"/>
            <wp:effectExtent l="0" t="0" r="0" b="3175"/>
            <wp:docPr id="3" name="Picture 3" descr="A picture containing grass, outdoor, person,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outdoor, person, chil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883025"/>
                    </a:xfrm>
                    <a:prstGeom prst="rect">
                      <a:avLst/>
                    </a:prstGeom>
                  </pic:spPr>
                </pic:pic>
              </a:graphicData>
            </a:graphic>
          </wp:inline>
        </w:drawing>
      </w:r>
    </w:p>
    <w:p w14:paraId="3EA56115" w14:textId="5B101FB0" w:rsidR="00D0389A" w:rsidRPr="00AF0711" w:rsidRDefault="00D0389A" w:rsidP="00840F68">
      <w:pPr>
        <w:jc w:val="center"/>
        <w:rPr>
          <w:rFonts w:ascii="Lato Light" w:hAnsi="Lato Light"/>
          <w:sz w:val="24"/>
          <w:szCs w:val="24"/>
        </w:rPr>
      </w:pPr>
      <w:r>
        <w:rPr>
          <w:rFonts w:ascii="Lato Light" w:hAnsi="Lato Light"/>
          <w:sz w:val="24"/>
          <w:szCs w:val="24"/>
        </w:rPr>
        <w:t>Ruby Harrington and Rylan Lange help break ground at the</w:t>
      </w:r>
      <w:r w:rsidRPr="00D0389A">
        <w:rPr>
          <w:rFonts w:ascii="Lato Light" w:hAnsi="Lato Light"/>
          <w:sz w:val="24"/>
          <w:szCs w:val="24"/>
        </w:rPr>
        <w:t xml:space="preserve"> </w:t>
      </w:r>
      <w:r>
        <w:rPr>
          <w:rFonts w:ascii="Lato Light" w:hAnsi="Lato Light"/>
          <w:sz w:val="24"/>
          <w:szCs w:val="24"/>
        </w:rPr>
        <w:t>Groundbreaking Ceremony</w:t>
      </w:r>
      <w:r>
        <w:rPr>
          <w:rFonts w:ascii="Lato Light" w:hAnsi="Lato Light"/>
          <w:sz w:val="24"/>
          <w:szCs w:val="24"/>
        </w:rPr>
        <w:t xml:space="preserve"> for the new Rotary Clubs Park in Grand View Heights</w:t>
      </w:r>
    </w:p>
    <w:sectPr w:rsidR="00D0389A" w:rsidRPr="00AF0711">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9DB74" w14:textId="77777777" w:rsidR="00276676" w:rsidRDefault="00276676" w:rsidP="00AF0711">
      <w:pPr>
        <w:spacing w:after="0" w:line="240" w:lineRule="auto"/>
      </w:pPr>
      <w:r>
        <w:separator/>
      </w:r>
    </w:p>
  </w:endnote>
  <w:endnote w:type="continuationSeparator" w:id="0">
    <w:p w14:paraId="58E4B2AE" w14:textId="77777777" w:rsidR="00276676" w:rsidRDefault="00276676" w:rsidP="00AF07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ato Light">
    <w:altName w:val="Lato Light"/>
    <w:panose1 w:val="020F03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43E7F" w14:textId="77777777" w:rsidR="00276676" w:rsidRDefault="00276676" w:rsidP="00AF0711">
      <w:pPr>
        <w:spacing w:after="0" w:line="240" w:lineRule="auto"/>
      </w:pPr>
      <w:r>
        <w:separator/>
      </w:r>
    </w:p>
  </w:footnote>
  <w:footnote w:type="continuationSeparator" w:id="0">
    <w:p w14:paraId="730606B1" w14:textId="77777777" w:rsidR="00276676" w:rsidRDefault="00276676" w:rsidP="00AF07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80948" w14:textId="4C0F2416" w:rsidR="00AF0711" w:rsidRDefault="00AF0711">
    <w:pPr>
      <w:pStyle w:val="Header"/>
    </w:pPr>
    <w:r>
      <w:rPr>
        <w:noProof/>
      </w:rPr>
      <w:drawing>
        <wp:anchor distT="0" distB="0" distL="114300" distR="114300" simplePos="0" relativeHeight="251658240" behindDoc="0" locked="0" layoutInCell="1" allowOverlap="1" wp14:anchorId="0F1BCC9E" wp14:editId="4B499CEB">
          <wp:simplePos x="0" y="0"/>
          <wp:positionH relativeFrom="column">
            <wp:posOffset>4495165</wp:posOffset>
          </wp:positionH>
          <wp:positionV relativeFrom="paragraph">
            <wp:posOffset>-194733</wp:posOffset>
          </wp:positionV>
          <wp:extent cx="1731010" cy="736600"/>
          <wp:effectExtent l="0" t="0" r="2540" b="0"/>
          <wp:wrapThrough wrapText="bothSides">
            <wp:wrapPolygon edited="0">
              <wp:start x="5705" y="0"/>
              <wp:lineTo x="475" y="3352"/>
              <wp:lineTo x="238" y="5028"/>
              <wp:lineTo x="2853" y="8938"/>
              <wp:lineTo x="0" y="13407"/>
              <wp:lineTo x="0" y="16759"/>
              <wp:lineTo x="6180" y="19552"/>
              <wp:lineTo x="6656" y="20669"/>
              <wp:lineTo x="9033" y="20669"/>
              <wp:lineTo x="21394" y="19552"/>
              <wp:lineTo x="21394" y="7262"/>
              <wp:lineTo x="7607" y="0"/>
              <wp:lineTo x="5705"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1010" cy="736600"/>
                  </a:xfrm>
                  <a:prstGeom prst="rect">
                    <a:avLst/>
                  </a:prstGeom>
                  <a:noFill/>
                  <a:ln>
                    <a:noFill/>
                  </a:ln>
                </pic:spPr>
              </pic:pic>
            </a:graphicData>
          </a:graphic>
        </wp:anchor>
      </w:drawing>
    </w:r>
    <w:r w:rsidR="00577ABB">
      <w:t>Owen Schildt, Management Analyst</w:t>
    </w:r>
  </w:p>
  <w:p w14:paraId="1669F8C7" w14:textId="685AC17C" w:rsidR="00577ABB" w:rsidRDefault="00577ABB">
    <w:pPr>
      <w:pStyle w:val="Header"/>
    </w:pPr>
    <w:r>
      <w:t>City Manager’s Office</w:t>
    </w:r>
  </w:p>
  <w:p w14:paraId="6F9365BF" w14:textId="5D3807D2" w:rsidR="00AF0711" w:rsidRDefault="00ED0784">
    <w:pPr>
      <w:pStyle w:val="Header"/>
    </w:pPr>
    <w:r>
      <w:t>oschildt</w:t>
    </w:r>
    <w:r w:rsidR="00AF0711">
      <w:t>@cityoflaramie.org</w:t>
    </w:r>
  </w:p>
  <w:p w14:paraId="6EAB3F08" w14:textId="77777777" w:rsidR="00AF0711" w:rsidRDefault="00AF0711">
    <w:pPr>
      <w:pStyle w:val="Header"/>
    </w:pPr>
  </w:p>
  <w:p w14:paraId="789D23D7" w14:textId="526E7302" w:rsidR="00AF0711" w:rsidRDefault="00AF0711">
    <w:pPr>
      <w:pStyle w:val="Header"/>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E67A14"/>
    <w:multiLevelType w:val="multilevel"/>
    <w:tmpl w:val="47981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943730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711"/>
    <w:rsid w:val="00010536"/>
    <w:rsid w:val="0001389B"/>
    <w:rsid w:val="000533E6"/>
    <w:rsid w:val="000A096A"/>
    <w:rsid w:val="000A64A3"/>
    <w:rsid w:val="000C3626"/>
    <w:rsid w:val="00181CB4"/>
    <w:rsid w:val="001E2D7F"/>
    <w:rsid w:val="002024FB"/>
    <w:rsid w:val="00276676"/>
    <w:rsid w:val="002B10B4"/>
    <w:rsid w:val="002B48F0"/>
    <w:rsid w:val="00304D87"/>
    <w:rsid w:val="00336468"/>
    <w:rsid w:val="00345D38"/>
    <w:rsid w:val="003A67AB"/>
    <w:rsid w:val="003D46DF"/>
    <w:rsid w:val="003E5D8C"/>
    <w:rsid w:val="00417A47"/>
    <w:rsid w:val="00450C1B"/>
    <w:rsid w:val="004B2619"/>
    <w:rsid w:val="004C5E9B"/>
    <w:rsid w:val="004F0BCB"/>
    <w:rsid w:val="005139A6"/>
    <w:rsid w:val="00524976"/>
    <w:rsid w:val="00554E23"/>
    <w:rsid w:val="00577ABB"/>
    <w:rsid w:val="005B0F5A"/>
    <w:rsid w:val="005C0D47"/>
    <w:rsid w:val="005D6C43"/>
    <w:rsid w:val="005E1AB4"/>
    <w:rsid w:val="005E4212"/>
    <w:rsid w:val="005F49AA"/>
    <w:rsid w:val="00602689"/>
    <w:rsid w:val="006103C2"/>
    <w:rsid w:val="00661EEE"/>
    <w:rsid w:val="006F37C2"/>
    <w:rsid w:val="007224E6"/>
    <w:rsid w:val="007620BB"/>
    <w:rsid w:val="007772A0"/>
    <w:rsid w:val="007B0B13"/>
    <w:rsid w:val="007C27C8"/>
    <w:rsid w:val="007C745F"/>
    <w:rsid w:val="007D2012"/>
    <w:rsid w:val="00840F68"/>
    <w:rsid w:val="00856A72"/>
    <w:rsid w:val="00870060"/>
    <w:rsid w:val="00921BCE"/>
    <w:rsid w:val="00993A6F"/>
    <w:rsid w:val="009C22EA"/>
    <w:rsid w:val="009C3A14"/>
    <w:rsid w:val="009C4EB9"/>
    <w:rsid w:val="009E6984"/>
    <w:rsid w:val="00A03AF2"/>
    <w:rsid w:val="00A34FD8"/>
    <w:rsid w:val="00A44244"/>
    <w:rsid w:val="00A5668A"/>
    <w:rsid w:val="00AA39D5"/>
    <w:rsid w:val="00AA4389"/>
    <w:rsid w:val="00AC4752"/>
    <w:rsid w:val="00AF0711"/>
    <w:rsid w:val="00AF26F9"/>
    <w:rsid w:val="00B472B6"/>
    <w:rsid w:val="00B6597D"/>
    <w:rsid w:val="00B76AB8"/>
    <w:rsid w:val="00BA6684"/>
    <w:rsid w:val="00BE4BEF"/>
    <w:rsid w:val="00BF28BD"/>
    <w:rsid w:val="00C46645"/>
    <w:rsid w:val="00CE6B6D"/>
    <w:rsid w:val="00D0389A"/>
    <w:rsid w:val="00D56093"/>
    <w:rsid w:val="00D844AA"/>
    <w:rsid w:val="00D85BF3"/>
    <w:rsid w:val="00DA2548"/>
    <w:rsid w:val="00DF53D9"/>
    <w:rsid w:val="00E1496E"/>
    <w:rsid w:val="00E17DBD"/>
    <w:rsid w:val="00E2018A"/>
    <w:rsid w:val="00E30ABF"/>
    <w:rsid w:val="00E533FD"/>
    <w:rsid w:val="00ED0784"/>
    <w:rsid w:val="00EE3869"/>
    <w:rsid w:val="00EF79D4"/>
    <w:rsid w:val="00F356A2"/>
    <w:rsid w:val="00FC5D83"/>
    <w:rsid w:val="00FF5C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FF7121"/>
  <w15:chartTrackingRefBased/>
  <w15:docId w15:val="{3F4EA5EE-39D6-4AD4-9F73-C8231001C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07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0711"/>
  </w:style>
  <w:style w:type="paragraph" w:styleId="Footer">
    <w:name w:val="footer"/>
    <w:basedOn w:val="Normal"/>
    <w:link w:val="FooterChar"/>
    <w:uiPriority w:val="99"/>
    <w:unhideWhenUsed/>
    <w:rsid w:val="00AF07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0711"/>
  </w:style>
  <w:style w:type="character" w:styleId="Hyperlink">
    <w:name w:val="Hyperlink"/>
    <w:basedOn w:val="DefaultParagraphFont"/>
    <w:uiPriority w:val="99"/>
    <w:unhideWhenUsed/>
    <w:rsid w:val="00450C1B"/>
    <w:rPr>
      <w:color w:val="0563C1" w:themeColor="hyperlink"/>
      <w:u w:val="single"/>
    </w:rPr>
  </w:style>
  <w:style w:type="character" w:styleId="UnresolvedMention">
    <w:name w:val="Unresolved Mention"/>
    <w:basedOn w:val="DefaultParagraphFont"/>
    <w:uiPriority w:val="99"/>
    <w:semiHidden/>
    <w:unhideWhenUsed/>
    <w:rsid w:val="00450C1B"/>
    <w:rPr>
      <w:color w:val="605E5C"/>
      <w:shd w:val="clear" w:color="auto" w:fill="E1DFDD"/>
    </w:rPr>
  </w:style>
  <w:style w:type="character" w:styleId="CommentReference">
    <w:name w:val="annotation reference"/>
    <w:basedOn w:val="DefaultParagraphFont"/>
    <w:uiPriority w:val="99"/>
    <w:semiHidden/>
    <w:unhideWhenUsed/>
    <w:rsid w:val="00C46645"/>
    <w:rPr>
      <w:sz w:val="16"/>
      <w:szCs w:val="16"/>
    </w:rPr>
  </w:style>
  <w:style w:type="paragraph" w:styleId="CommentText">
    <w:name w:val="annotation text"/>
    <w:basedOn w:val="Normal"/>
    <w:link w:val="CommentTextChar"/>
    <w:uiPriority w:val="99"/>
    <w:unhideWhenUsed/>
    <w:rsid w:val="00C46645"/>
    <w:pPr>
      <w:spacing w:line="240" w:lineRule="auto"/>
    </w:pPr>
    <w:rPr>
      <w:sz w:val="20"/>
      <w:szCs w:val="20"/>
    </w:rPr>
  </w:style>
  <w:style w:type="character" w:customStyle="1" w:styleId="CommentTextChar">
    <w:name w:val="Comment Text Char"/>
    <w:basedOn w:val="DefaultParagraphFont"/>
    <w:link w:val="CommentText"/>
    <w:uiPriority w:val="99"/>
    <w:rsid w:val="00C46645"/>
    <w:rPr>
      <w:sz w:val="20"/>
      <w:szCs w:val="20"/>
    </w:rPr>
  </w:style>
  <w:style w:type="paragraph" w:styleId="CommentSubject">
    <w:name w:val="annotation subject"/>
    <w:basedOn w:val="CommentText"/>
    <w:next w:val="CommentText"/>
    <w:link w:val="CommentSubjectChar"/>
    <w:uiPriority w:val="99"/>
    <w:semiHidden/>
    <w:unhideWhenUsed/>
    <w:rsid w:val="00C46645"/>
    <w:rPr>
      <w:b/>
      <w:bCs/>
    </w:rPr>
  </w:style>
  <w:style w:type="character" w:customStyle="1" w:styleId="CommentSubjectChar">
    <w:name w:val="Comment Subject Char"/>
    <w:basedOn w:val="CommentTextChar"/>
    <w:link w:val="CommentSubject"/>
    <w:uiPriority w:val="99"/>
    <w:semiHidden/>
    <w:rsid w:val="00C4664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885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7E585000D85DF4C96A8C9B6505AD76C" ma:contentTypeVersion="10" ma:contentTypeDescription="Create a new document." ma:contentTypeScope="" ma:versionID="2c136936e96ddc49e11929243bebf4b0">
  <xsd:schema xmlns:xsd="http://www.w3.org/2001/XMLSchema" xmlns:xs="http://www.w3.org/2001/XMLSchema" xmlns:p="http://schemas.microsoft.com/office/2006/metadata/properties" xmlns:ns3="e832ed10-e68b-4707-b00e-027f01cd63e6" targetNamespace="http://schemas.microsoft.com/office/2006/metadata/properties" ma:root="true" ma:fieldsID="0b29389634a9f911dddd468b94341bc7" ns3:_="">
    <xsd:import namespace="e832ed10-e68b-4707-b00e-027f01cd63e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LengthInSeconds"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32ed10-e68b-4707-b00e-027f01cd63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E31A18-52C1-4559-998D-BDC60253B17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4E3E203-2180-4EC5-9382-860BB4F998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32ed10-e68b-4707-b00e-027f01cd63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93016E-9305-431B-9A6C-8B6BCE6417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519</Words>
  <Characters>2845</Characters>
  <Application>Microsoft Office Word</Application>
  <DocSecurity>0</DocSecurity>
  <Lines>52</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Marissa Brammer</dc:creator>
  <cp:keywords/>
  <dc:description/>
  <cp:lastModifiedBy>Owen Schildt</cp:lastModifiedBy>
  <cp:revision>4</cp:revision>
  <dcterms:created xsi:type="dcterms:W3CDTF">2024-08-22T18:42:00Z</dcterms:created>
  <dcterms:modified xsi:type="dcterms:W3CDTF">2024-08-22T18:51:00Z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0x010100D7E585000D85DF4C96A8C9B6505AD76C</vt:lpwstr>
  </property>
  <property fmtid="{D5CDD505-2E9C-101B-9397-08002B2CF9AE}" pid="3" name="GrammarlyDocumentId">
    <vt:lpwstr>6bd5fd601978c549d65c0f88a0f0d7762eb4b67e29af745dd28a4aa04aa8ee97</vt:lpwstr>
  </property>
</Properties>
</file>